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0F76A3" w:rsidRPr="000F76A3" w:rsidRDefault="000F76A3" w:rsidP="000F76A3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  <w:r w:rsidRPr="000F76A3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7.22 </w:t>
      </w:r>
      <w:proofErr w:type="spellStart"/>
      <w:r w:rsidRPr="000F76A3">
        <w:rPr>
          <w:rFonts w:asciiTheme="majorHAnsi" w:hAnsiTheme="majorHAnsi"/>
          <w:b/>
          <w:sz w:val="24"/>
        </w:rPr>
        <w:t>КоАП</w:t>
      </w:r>
      <w:proofErr w:type="spellEnd"/>
      <w:r w:rsidRPr="000F76A3">
        <w:rPr>
          <w:rFonts w:asciiTheme="majorHAnsi" w:hAnsiTheme="majorHAnsi"/>
          <w:b/>
          <w:sz w:val="24"/>
        </w:rPr>
        <w:t xml:space="preserve"> «Нарушение правил содержания и 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</w:t>
      </w:r>
      <w:r w:rsidR="000F76A3">
        <w:rPr>
          <w:rFonts w:asciiTheme="majorHAnsi" w:hAnsiTheme="majorHAnsi"/>
          <w:sz w:val="24"/>
          <w:szCs w:val="24"/>
        </w:rPr>
        <w:t xml:space="preserve">и </w:t>
      </w:r>
      <w:r w:rsidR="000F76A3" w:rsidRPr="000F76A3">
        <w:rPr>
          <w:rFonts w:asciiTheme="majorHAnsi" w:hAnsiTheme="majorHAnsi"/>
          <w:sz w:val="24"/>
          <w:szCs w:val="24"/>
        </w:rPr>
        <w:t>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0F76A3">
        <w:rPr>
          <w:rFonts w:asciiTheme="majorHAnsi" w:hAnsiTheme="majorHAnsi"/>
          <w:b/>
          <w:sz w:val="24"/>
          <w:szCs w:val="24"/>
        </w:rPr>
        <w:t>в подъезде треснула плитка на полу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0F76A3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0F76A3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В соответствии с пунктом 4.8.5. Правил и норм технической эксплуатации жилищного фонда, утвержденных Постановлением Госстроя Российской Федерации № 170, замена поврежденных и закрепление отслоившихся керамических плиток на лестничных площадках </w:t>
      </w:r>
      <w:proofErr w:type="gramStart"/>
      <w:r w:rsidRPr="00F379A0">
        <w:rPr>
          <w:rFonts w:asciiTheme="majorHAnsi" w:hAnsiTheme="majorHAnsi"/>
          <w:sz w:val="24"/>
          <w:szCs w:val="24"/>
        </w:rPr>
        <w:t>новыми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должна производиться немедленно после обнаружения дефектов. Согласно пунктам 4.4.13 и 4.4.14, поврежденные участки покрытия из линолеума или керамической плитки, необходимо ремонтировать или заменять, подбирая материал по цвету и рисунку.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379A0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379A0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</w:t>
      </w:r>
      <w:r w:rsidRPr="00F379A0">
        <w:rPr>
          <w:rFonts w:asciiTheme="majorHAnsi" w:hAnsiTheme="majorHAnsi"/>
          <w:sz w:val="24"/>
          <w:szCs w:val="24"/>
        </w:rPr>
        <w:lastRenderedPageBreak/>
        <w:t>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F379A0">
        <w:rPr>
          <w:rFonts w:asciiTheme="majorHAnsi" w:hAnsiTheme="majorHAnsi"/>
          <w:sz w:val="24"/>
          <w:szCs w:val="24"/>
        </w:rPr>
        <w:t>эп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F379A0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F379A0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F379A0">
        <w:rPr>
          <w:rFonts w:asciiTheme="majorHAnsi" w:hAnsiTheme="majorHAnsi"/>
          <w:sz w:val="24"/>
          <w:szCs w:val="24"/>
        </w:rPr>
        <w:t>жилищно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F379A0">
        <w:rPr>
          <w:rFonts w:asciiTheme="majorHAnsi" w:hAnsiTheme="majorHAnsi"/>
          <w:sz w:val="24"/>
          <w:szCs w:val="24"/>
        </w:rPr>
        <w:t>ко</w:t>
      </w:r>
      <w:proofErr w:type="gramEnd"/>
      <w:r w:rsidRPr="00F379A0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F379A0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F379A0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</w:t>
      </w:r>
      <w:r w:rsidRPr="00F379A0">
        <w:rPr>
          <w:rFonts w:asciiTheme="majorHAnsi" w:hAnsiTheme="majorHAnsi"/>
          <w:sz w:val="24"/>
          <w:szCs w:val="24"/>
        </w:rPr>
        <w:lastRenderedPageBreak/>
        <w:t>дома.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F379A0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F379A0">
        <w:rPr>
          <w:rFonts w:asciiTheme="majorHAnsi" w:hAnsiTheme="majorHAnsi"/>
          <w:sz w:val="24"/>
          <w:szCs w:val="24"/>
        </w:rPr>
        <w:t> </w:t>
      </w:r>
      <w:proofErr w:type="gramStart"/>
      <w:r w:rsidRPr="00F379A0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F379A0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F379A0">
        <w:rPr>
          <w:rFonts w:asciiTheme="majorHAnsi" w:hAnsiTheme="majorHAnsi"/>
          <w:sz w:val="24"/>
          <w:szCs w:val="24"/>
        </w:rPr>
        <w:t>КоАП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F379A0">
        <w:rPr>
          <w:rFonts w:asciiTheme="majorHAnsi" w:hAnsiTheme="majorHAnsi"/>
          <w:sz w:val="24"/>
          <w:szCs w:val="24"/>
        </w:rPr>
        <w:t>КоАП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РФ.</w:t>
      </w:r>
    </w:p>
    <w:p w:rsid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379A0">
        <w:rPr>
          <w:rFonts w:asciiTheme="majorHAnsi" w:hAnsiTheme="majorHAnsi"/>
          <w:sz w:val="24"/>
          <w:szCs w:val="24"/>
        </w:rPr>
        <w:lastRenderedPageBreak/>
        <w:t xml:space="preserve">В целях соблюдения требований </w:t>
      </w:r>
      <w:proofErr w:type="spellStart"/>
      <w:r w:rsidRPr="00F379A0">
        <w:rPr>
          <w:rFonts w:asciiTheme="majorHAnsi" w:hAnsiTheme="majorHAnsi"/>
          <w:sz w:val="24"/>
          <w:szCs w:val="24"/>
        </w:rPr>
        <w:t>КоАП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F379A0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F379A0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F379A0">
        <w:rPr>
          <w:rFonts w:asciiTheme="majorHAnsi" w:hAnsiTheme="majorHAnsi"/>
          <w:sz w:val="24"/>
          <w:szCs w:val="24"/>
        </w:rPr>
        <w:t>КоАП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РФ.</w:t>
      </w: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</w:p>
    <w:p w:rsidR="00F379A0" w:rsidRPr="00F379A0" w:rsidRDefault="00F379A0" w:rsidP="00F379A0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379A0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E53439" w:rsidRDefault="00F379A0" w:rsidP="00E5343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F379A0">
        <w:rPr>
          <w:rFonts w:asciiTheme="majorHAnsi" w:hAnsiTheme="majorHAnsi"/>
          <w:sz w:val="24"/>
          <w:szCs w:val="24"/>
        </w:rPr>
        <w:t>роверить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изложенные факты, посредством выезда на место нарушения; </w:t>
      </w:r>
    </w:p>
    <w:p w:rsidR="00E53439" w:rsidRDefault="00F379A0" w:rsidP="00E5343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F379A0" w:rsidRPr="00F379A0" w:rsidRDefault="00F379A0" w:rsidP="00E5343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79A0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F379A0">
        <w:rPr>
          <w:rFonts w:asciiTheme="majorHAnsi" w:hAnsiTheme="majorHAnsi"/>
          <w:sz w:val="24"/>
          <w:szCs w:val="24"/>
        </w:rPr>
        <w:t>КоАП</w:t>
      </w:r>
      <w:proofErr w:type="spellEnd"/>
      <w:r w:rsidRPr="00F379A0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0F76A3"/>
    <w:rsid w:val="00364E43"/>
    <w:rsid w:val="004C3B07"/>
    <w:rsid w:val="00530761"/>
    <w:rsid w:val="00670A5B"/>
    <w:rsid w:val="006D5840"/>
    <w:rsid w:val="008A392C"/>
    <w:rsid w:val="009B4AED"/>
    <w:rsid w:val="00A028BE"/>
    <w:rsid w:val="00A67151"/>
    <w:rsid w:val="00AE3D45"/>
    <w:rsid w:val="00B215E3"/>
    <w:rsid w:val="00CC14E0"/>
    <w:rsid w:val="00D06196"/>
    <w:rsid w:val="00E53439"/>
    <w:rsid w:val="00F379A0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0F76A3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43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7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379A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E88B-9A30-4D0F-85D5-EDD314F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5</cp:revision>
  <dcterms:created xsi:type="dcterms:W3CDTF">2018-12-07T16:36:00Z</dcterms:created>
  <dcterms:modified xsi:type="dcterms:W3CDTF">2018-12-07T16:39:00Z</dcterms:modified>
</cp:coreProperties>
</file>